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181" w:rsidRDefault="00343181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D1362">
        <w:rPr>
          <w:rFonts w:ascii="Times New Roman" w:hAnsi="Times New Roman" w:cs="Times New Roman"/>
          <w:b/>
          <w:sz w:val="24"/>
          <w:szCs w:val="24"/>
        </w:rPr>
        <w:t>78</w:t>
      </w:r>
      <w:r w:rsidR="00BC03F3">
        <w:rPr>
          <w:rFonts w:ascii="Times New Roman" w:hAnsi="Times New Roman" w:cs="Times New Roman"/>
          <w:b/>
          <w:sz w:val="24"/>
          <w:szCs w:val="24"/>
        </w:rPr>
        <w:t>4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E0B7E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4D1362">
        <w:rPr>
          <w:rFonts w:ascii="Times New Roman" w:hAnsi="Times New Roman" w:cs="Times New Roman"/>
          <w:sz w:val="24"/>
          <w:szCs w:val="24"/>
        </w:rPr>
        <w:t>06.10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BC03F3">
        <w:rPr>
          <w:rFonts w:ascii="Times New Roman" w:hAnsi="Times New Roman" w:cs="Times New Roman"/>
          <w:b/>
          <w:sz w:val="24"/>
          <w:szCs w:val="24"/>
        </w:rPr>
        <w:t>449/457/462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43181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AE499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D1362">
        <w:rPr>
          <w:rFonts w:ascii="Times New Roman" w:hAnsi="Times New Roman" w:cs="Times New Roman"/>
          <w:sz w:val="24"/>
          <w:szCs w:val="24"/>
        </w:rPr>
        <w:t>г-н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343181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343181" w:rsidRPr="000148F7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„</w:t>
      </w:r>
      <w:r w:rsidR="00343181" w:rsidRPr="000148F7">
        <w:rPr>
          <w:rFonts w:ascii="Times New Roman" w:hAnsi="Times New Roman"/>
          <w:color w:val="000000"/>
          <w:sz w:val="24"/>
          <w:szCs w:val="26"/>
          <w:lang w:eastAsia="bg-BG"/>
        </w:rPr>
        <w:t>Бат СОТ</w:t>
      </w:r>
      <w:r w:rsidR="00343181" w:rsidRPr="000148F7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>“ ЕООД</w:t>
      </w:r>
      <w:r w:rsidR="00343181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60172F">
        <w:rPr>
          <w:rFonts w:ascii="Times New Roman" w:hAnsi="Times New Roman" w:cs="Times New Roman"/>
          <w:sz w:val="24"/>
          <w:szCs w:val="24"/>
        </w:rPr>
        <w:t xml:space="preserve"> от адв. </w:t>
      </w:r>
      <w:r w:rsidR="00AE4994">
        <w:rPr>
          <w:rFonts w:ascii="Times New Roman" w:hAnsi="Times New Roman" w:cs="Times New Roman"/>
          <w:sz w:val="24"/>
          <w:szCs w:val="24"/>
        </w:rPr>
        <w:t xml:space="preserve"> </w:t>
      </w:r>
      <w:r w:rsidR="0060172F">
        <w:rPr>
          <w:rFonts w:ascii="Times New Roman" w:hAnsi="Times New Roman" w:cs="Times New Roman"/>
          <w:sz w:val="24"/>
          <w:szCs w:val="24"/>
        </w:rPr>
        <w:t>О. 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43181" w:rsidRDefault="00343181" w:rsidP="00760029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6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2.</w:t>
      </w:r>
      <w:r w:rsidRPr="00343181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r w:rsidRPr="000148F7">
        <w:rPr>
          <w:rFonts w:ascii="Times New Roman" w:hAnsi="Times New Roman"/>
          <w:color w:val="000000"/>
          <w:sz w:val="24"/>
          <w:szCs w:val="26"/>
          <w:lang w:eastAsia="bg-BG"/>
        </w:rPr>
        <w:t>„</w:t>
      </w:r>
      <w:proofErr w:type="spellStart"/>
      <w:r w:rsidRPr="000148F7">
        <w:rPr>
          <w:rFonts w:ascii="Times New Roman" w:hAnsi="Times New Roman"/>
          <w:color w:val="000000"/>
          <w:sz w:val="24"/>
          <w:szCs w:val="26"/>
          <w:lang w:eastAsia="bg-BG"/>
        </w:rPr>
        <w:t>Еврофорс</w:t>
      </w:r>
      <w:proofErr w:type="spellEnd"/>
      <w:r w:rsidRPr="000148F7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Груп“ ЕООД</w:t>
      </w:r>
      <w:r>
        <w:rPr>
          <w:rFonts w:ascii="Times New Roman" w:hAnsi="Times New Roman"/>
          <w:color w:val="000000"/>
          <w:sz w:val="24"/>
          <w:szCs w:val="26"/>
          <w:lang w:eastAsia="bg-BG"/>
        </w:rPr>
        <w:t xml:space="preserve"> -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60172F">
        <w:rPr>
          <w:rFonts w:ascii="Times New Roman" w:hAnsi="Times New Roman" w:cs="Times New Roman"/>
          <w:sz w:val="24"/>
          <w:szCs w:val="24"/>
        </w:rPr>
        <w:t xml:space="preserve"> от адв. Т. З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43181" w:rsidRDefault="00343181" w:rsidP="00760029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6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3.</w:t>
      </w:r>
      <w:r w:rsidRPr="00343181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r w:rsidRPr="000148F7">
        <w:rPr>
          <w:rFonts w:ascii="Times New Roman" w:hAnsi="Times New Roman"/>
          <w:color w:val="000000"/>
          <w:sz w:val="24"/>
          <w:szCs w:val="26"/>
          <w:lang w:eastAsia="bg-BG"/>
        </w:rPr>
        <w:t>„Саламандър – АСО“ ООД</w:t>
      </w:r>
      <w:r>
        <w:rPr>
          <w:rFonts w:ascii="Times New Roman" w:hAnsi="Times New Roman"/>
          <w:color w:val="000000"/>
          <w:sz w:val="24"/>
          <w:szCs w:val="26"/>
          <w:lang w:eastAsia="bg-BG"/>
        </w:rPr>
        <w:t xml:space="preserve"> -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60172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343181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4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Pr="000148F7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Директор на дирекция „Финанси, управление </w:t>
      </w:r>
      <w:r w:rsidRPr="000148F7">
        <w:rPr>
          <w:rFonts w:ascii="Times New Roman" w:hAnsi="Times New Roman"/>
          <w:color w:val="000000"/>
          <w:sz w:val="24"/>
          <w:szCs w:val="26"/>
          <w:lang w:eastAsia="bg-BG"/>
        </w:rPr>
        <w:t>на собствеността и обществени поръчки“ в Агенция „Митници“</w:t>
      </w:r>
      <w:r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148F7">
        <w:rPr>
          <w:rFonts w:ascii="Times New Roman" w:hAnsi="Times New Roman"/>
          <w:color w:val="000000" w:themeColor="text1"/>
          <w:sz w:val="24"/>
          <w:szCs w:val="26"/>
          <w:lang w:eastAsia="bg-BG"/>
        </w:rPr>
        <w:t>ответник, възложител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60172F">
        <w:rPr>
          <w:rFonts w:ascii="Times New Roman" w:hAnsi="Times New Roman" w:cs="Times New Roman"/>
          <w:color w:val="000000" w:themeColor="text1"/>
          <w:sz w:val="24"/>
          <w:szCs w:val="24"/>
        </w:rPr>
        <w:t>. Е</w:t>
      </w:r>
      <w:r w:rsidR="00737ACA">
        <w:rPr>
          <w:rFonts w:ascii="Times New Roman" w:hAnsi="Times New Roman" w:cs="Times New Roman"/>
          <w:color w:val="000000" w:themeColor="text1"/>
          <w:sz w:val="24"/>
          <w:szCs w:val="24"/>
        </w:rPr>
        <w:t>. М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60029" w:rsidRDefault="0034318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760029"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0148F7">
        <w:rPr>
          <w:rFonts w:ascii="Times New Roman" w:hAnsi="Times New Roman"/>
          <w:color w:val="000000"/>
          <w:sz w:val="24"/>
          <w:szCs w:val="26"/>
          <w:lang w:eastAsia="bg-BG"/>
        </w:rPr>
        <w:t>„Груп</w:t>
      </w:r>
      <w:r w:rsidR="00AE4994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r w:rsidRPr="000148F7">
        <w:rPr>
          <w:rFonts w:ascii="Times New Roman" w:hAnsi="Times New Roman"/>
          <w:color w:val="000000"/>
          <w:sz w:val="24"/>
          <w:szCs w:val="26"/>
          <w:lang w:eastAsia="bg-BG"/>
        </w:rPr>
        <w:t>-</w:t>
      </w:r>
      <w:r w:rsidR="00AE4994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r w:rsidRPr="000148F7">
        <w:rPr>
          <w:rFonts w:ascii="Times New Roman" w:hAnsi="Times New Roman"/>
          <w:color w:val="000000"/>
          <w:sz w:val="24"/>
          <w:szCs w:val="26"/>
          <w:lang w:eastAsia="bg-BG"/>
        </w:rPr>
        <w:t xml:space="preserve">7“ ЕООД </w:t>
      </w:r>
      <w:r w:rsidR="00760029"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760029" w:rsidRPr="00EB0BE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760029"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760029" w:rsidRDefault="00343181" w:rsidP="00760029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6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 </w:t>
      </w:r>
      <w:r w:rsidRPr="000148F7">
        <w:rPr>
          <w:rFonts w:ascii="Times New Roman" w:hAnsi="Times New Roman"/>
          <w:color w:val="000000"/>
          <w:sz w:val="24"/>
          <w:szCs w:val="26"/>
          <w:lang w:eastAsia="bg-BG"/>
        </w:rPr>
        <w:t>„А</w:t>
      </w:r>
      <w:r>
        <w:rPr>
          <w:rFonts w:ascii="Times New Roman" w:hAnsi="Times New Roman"/>
          <w:color w:val="000000"/>
          <w:sz w:val="24"/>
          <w:szCs w:val="26"/>
          <w:lang w:eastAsia="bg-BG"/>
        </w:rPr>
        <w:t>со</w:t>
      </w:r>
      <w:r w:rsidRPr="000148F7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proofErr w:type="spellStart"/>
      <w:r w:rsidRPr="000148F7">
        <w:rPr>
          <w:rFonts w:ascii="Times New Roman" w:hAnsi="Times New Roman"/>
          <w:color w:val="000000"/>
          <w:sz w:val="24"/>
          <w:szCs w:val="26"/>
          <w:lang w:eastAsia="bg-BG"/>
        </w:rPr>
        <w:t>Просейф</w:t>
      </w:r>
      <w:proofErr w:type="spellEnd"/>
      <w:r w:rsidRPr="000148F7">
        <w:rPr>
          <w:rFonts w:ascii="Times New Roman" w:hAnsi="Times New Roman"/>
          <w:color w:val="000000"/>
          <w:sz w:val="24"/>
          <w:szCs w:val="26"/>
          <w:lang w:eastAsia="bg-BG"/>
        </w:rPr>
        <w:t>“ ЕООД</w:t>
      </w:r>
      <w:r>
        <w:rPr>
          <w:rFonts w:ascii="Times New Roman" w:hAnsi="Times New Roman"/>
          <w:color w:val="000000"/>
          <w:sz w:val="24"/>
          <w:szCs w:val="26"/>
          <w:lang w:eastAsia="bg-BG"/>
        </w:rPr>
        <w:t xml:space="preserve"> – </w:t>
      </w:r>
      <w:r w:rsidRPr="00EB0BE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6017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017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В. Т</w:t>
      </w:r>
      <w:r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43181" w:rsidRDefault="0034318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6"/>
          <w:lang w:eastAsia="bg-BG"/>
        </w:rPr>
        <w:t xml:space="preserve">7. </w:t>
      </w:r>
      <w:r w:rsidRPr="000148F7">
        <w:rPr>
          <w:rFonts w:ascii="Times New Roman" w:hAnsi="Times New Roman"/>
          <w:color w:val="000000"/>
          <w:sz w:val="24"/>
          <w:szCs w:val="26"/>
          <w:lang w:eastAsia="bg-BG"/>
        </w:rPr>
        <w:t xml:space="preserve">„Експерт </w:t>
      </w:r>
      <w:proofErr w:type="spellStart"/>
      <w:r w:rsidRPr="000148F7">
        <w:rPr>
          <w:rFonts w:ascii="Times New Roman" w:hAnsi="Times New Roman"/>
          <w:color w:val="000000"/>
          <w:sz w:val="24"/>
          <w:szCs w:val="26"/>
          <w:lang w:eastAsia="bg-BG"/>
        </w:rPr>
        <w:t>Секюрити</w:t>
      </w:r>
      <w:proofErr w:type="spellEnd"/>
      <w:r w:rsidRPr="000148F7">
        <w:rPr>
          <w:rFonts w:ascii="Times New Roman" w:hAnsi="Times New Roman"/>
          <w:color w:val="000000"/>
          <w:sz w:val="24"/>
          <w:szCs w:val="26"/>
          <w:lang w:eastAsia="bg-BG"/>
        </w:rPr>
        <w:t>“ ЕООД</w:t>
      </w:r>
      <w:r>
        <w:rPr>
          <w:rFonts w:ascii="Times New Roman" w:hAnsi="Times New Roman"/>
          <w:color w:val="000000"/>
          <w:sz w:val="24"/>
          <w:szCs w:val="26"/>
          <w:lang w:eastAsia="bg-BG"/>
        </w:rPr>
        <w:t xml:space="preserve"> - </w:t>
      </w:r>
      <w:r w:rsidRPr="00EB0BE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EB0BE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343181" w:rsidRDefault="0034318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AE4994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60172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О. М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AE499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доказателствени искания. </w:t>
      </w:r>
      <w:r w:rsidR="00C612D5">
        <w:rPr>
          <w:rFonts w:ascii="Times New Roman" w:hAnsi="Times New Roman" w:cs="Times New Roman"/>
          <w:sz w:val="24"/>
          <w:szCs w:val="24"/>
        </w:rPr>
        <w:t>Не поддържам направеното доказателствено искане за икономическа експертиза.</w:t>
      </w:r>
    </w:p>
    <w:p w:rsidR="0060172F" w:rsidRDefault="0060172F" w:rsidP="006017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0172F" w:rsidRDefault="0060172F" w:rsidP="006017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З.:</w:t>
      </w:r>
    </w:p>
    <w:p w:rsidR="0060172F" w:rsidRDefault="0060172F" w:rsidP="00AE499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 </w:t>
      </w:r>
      <w:r w:rsidR="00AE4994">
        <w:rPr>
          <w:rFonts w:ascii="Times New Roman" w:hAnsi="Times New Roman" w:cs="Times New Roman"/>
          <w:sz w:val="24"/>
          <w:szCs w:val="24"/>
        </w:rPr>
        <w:t xml:space="preserve">да правя </w:t>
      </w:r>
      <w:r>
        <w:rPr>
          <w:rFonts w:ascii="Times New Roman" w:hAnsi="Times New Roman" w:cs="Times New Roman"/>
          <w:sz w:val="24"/>
          <w:szCs w:val="24"/>
        </w:rPr>
        <w:t xml:space="preserve">доказателствени искания.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60172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Е</w:t>
      </w:r>
      <w:r w:rsidR="00737ACA">
        <w:rPr>
          <w:rFonts w:ascii="Times New Roman" w:hAnsi="Times New Roman" w:cs="Times New Roman"/>
          <w:sz w:val="24"/>
          <w:szCs w:val="24"/>
        </w:rPr>
        <w:t>. М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AE4994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AE4994" w:rsidRDefault="00AE4994" w:rsidP="006017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0172F" w:rsidRDefault="0060172F" w:rsidP="006017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Т.:</w:t>
      </w:r>
    </w:p>
    <w:p w:rsidR="00AE4994" w:rsidRDefault="0060172F" w:rsidP="0060172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</w:t>
      </w:r>
      <w:r w:rsidR="00AE4994">
        <w:rPr>
          <w:rFonts w:ascii="Times New Roman" w:hAnsi="Times New Roman" w:cs="Times New Roman"/>
          <w:sz w:val="24"/>
          <w:szCs w:val="24"/>
        </w:rPr>
        <w:t>ите, п</w:t>
      </w:r>
      <w:r w:rsidRPr="00FB2870">
        <w:rPr>
          <w:rFonts w:ascii="Times New Roman" w:hAnsi="Times New Roman" w:cs="Times New Roman"/>
          <w:sz w:val="24"/>
          <w:szCs w:val="24"/>
        </w:rPr>
        <w:t>оддържам становището</w:t>
      </w:r>
      <w:r w:rsidR="00AE4994">
        <w:rPr>
          <w:rFonts w:ascii="Times New Roman" w:hAnsi="Times New Roman" w:cs="Times New Roman"/>
          <w:sz w:val="24"/>
          <w:szCs w:val="24"/>
        </w:rPr>
        <w:t xml:space="preserve"> на доверителя ми.</w:t>
      </w:r>
    </w:p>
    <w:p w:rsidR="00AE4994" w:rsidRDefault="00AE499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60172F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О. М.:</w:t>
      </w:r>
    </w:p>
    <w:p w:rsidR="00C612D5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E4994" w:rsidRPr="00AE4994">
        <w:rPr>
          <w:rFonts w:ascii="Times New Roman" w:hAnsi="Times New Roman" w:cs="Times New Roman"/>
          <w:sz w:val="24"/>
          <w:szCs w:val="24"/>
        </w:rPr>
        <w:t>Моля да уважите представ</w:t>
      </w:r>
      <w:r w:rsidR="00AE4994">
        <w:rPr>
          <w:rFonts w:ascii="Times New Roman" w:hAnsi="Times New Roman" w:cs="Times New Roman"/>
          <w:sz w:val="24"/>
          <w:szCs w:val="24"/>
        </w:rPr>
        <w:t>ената</w:t>
      </w:r>
      <w:r w:rsidR="00AE4994" w:rsidRPr="00AE4994">
        <w:rPr>
          <w:rFonts w:ascii="Times New Roman" w:hAnsi="Times New Roman" w:cs="Times New Roman"/>
          <w:sz w:val="24"/>
          <w:szCs w:val="24"/>
        </w:rPr>
        <w:t xml:space="preserve"> пред </w:t>
      </w:r>
      <w:r w:rsidR="00AE4994">
        <w:rPr>
          <w:rFonts w:ascii="Times New Roman" w:hAnsi="Times New Roman" w:cs="Times New Roman"/>
          <w:sz w:val="24"/>
          <w:szCs w:val="24"/>
        </w:rPr>
        <w:t>вас жал</w:t>
      </w:r>
      <w:r w:rsidR="00AE4994" w:rsidRPr="00AE4994">
        <w:rPr>
          <w:rFonts w:ascii="Times New Roman" w:hAnsi="Times New Roman" w:cs="Times New Roman"/>
          <w:sz w:val="24"/>
          <w:szCs w:val="24"/>
        </w:rPr>
        <w:t>ба</w:t>
      </w:r>
      <w:r w:rsidR="00AE4994">
        <w:rPr>
          <w:rFonts w:ascii="Times New Roman" w:hAnsi="Times New Roman" w:cs="Times New Roman"/>
          <w:sz w:val="24"/>
          <w:szCs w:val="24"/>
        </w:rPr>
        <w:t>,</w:t>
      </w:r>
      <w:r w:rsidR="00AE4994" w:rsidRPr="00AE4994">
        <w:rPr>
          <w:rFonts w:ascii="Times New Roman" w:hAnsi="Times New Roman" w:cs="Times New Roman"/>
          <w:sz w:val="24"/>
          <w:szCs w:val="24"/>
        </w:rPr>
        <w:t xml:space="preserve"> кат</w:t>
      </w:r>
      <w:r w:rsidR="00AE4994">
        <w:rPr>
          <w:rFonts w:ascii="Times New Roman" w:hAnsi="Times New Roman" w:cs="Times New Roman"/>
          <w:sz w:val="24"/>
          <w:szCs w:val="24"/>
        </w:rPr>
        <w:t>е</w:t>
      </w:r>
      <w:r w:rsidR="00AE4994" w:rsidRPr="00AE4994">
        <w:rPr>
          <w:rFonts w:ascii="Times New Roman" w:hAnsi="Times New Roman" w:cs="Times New Roman"/>
          <w:sz w:val="24"/>
          <w:szCs w:val="24"/>
        </w:rPr>
        <w:t>го</w:t>
      </w:r>
      <w:r w:rsidR="00AE4994">
        <w:rPr>
          <w:rFonts w:ascii="Times New Roman" w:hAnsi="Times New Roman" w:cs="Times New Roman"/>
          <w:sz w:val="24"/>
          <w:szCs w:val="24"/>
        </w:rPr>
        <w:t>рично с</w:t>
      </w:r>
      <w:r w:rsidR="00AE4994" w:rsidRPr="00AE4994">
        <w:rPr>
          <w:rFonts w:ascii="Times New Roman" w:hAnsi="Times New Roman" w:cs="Times New Roman"/>
          <w:sz w:val="24"/>
          <w:szCs w:val="24"/>
        </w:rPr>
        <w:t>читам</w:t>
      </w:r>
      <w:r w:rsidR="00AE4994">
        <w:rPr>
          <w:rFonts w:ascii="Times New Roman" w:hAnsi="Times New Roman" w:cs="Times New Roman"/>
          <w:sz w:val="24"/>
          <w:szCs w:val="24"/>
        </w:rPr>
        <w:t>,</w:t>
      </w:r>
      <w:r w:rsidR="00AE4994" w:rsidRPr="00AE4994">
        <w:rPr>
          <w:rFonts w:ascii="Times New Roman" w:hAnsi="Times New Roman" w:cs="Times New Roman"/>
          <w:sz w:val="24"/>
          <w:szCs w:val="24"/>
        </w:rPr>
        <w:t xml:space="preserve"> че комисията по преглед и оценка на документите </w:t>
      </w:r>
      <w:r w:rsidR="00C612D5">
        <w:rPr>
          <w:rFonts w:ascii="Times New Roman" w:hAnsi="Times New Roman" w:cs="Times New Roman"/>
          <w:sz w:val="24"/>
          <w:szCs w:val="24"/>
        </w:rPr>
        <w:t xml:space="preserve">е </w:t>
      </w:r>
      <w:r w:rsidR="00AE4994" w:rsidRPr="00AE4994">
        <w:rPr>
          <w:rFonts w:ascii="Times New Roman" w:hAnsi="Times New Roman" w:cs="Times New Roman"/>
          <w:sz w:val="24"/>
          <w:szCs w:val="24"/>
        </w:rPr>
        <w:t>допуснала грешка</w:t>
      </w:r>
      <w:r w:rsidR="00C612D5">
        <w:rPr>
          <w:rFonts w:ascii="Times New Roman" w:hAnsi="Times New Roman" w:cs="Times New Roman"/>
          <w:sz w:val="24"/>
          <w:szCs w:val="24"/>
        </w:rPr>
        <w:t>,</w:t>
      </w:r>
      <w:r w:rsidR="00AE4994" w:rsidRPr="00AE4994">
        <w:rPr>
          <w:rFonts w:ascii="Times New Roman" w:hAnsi="Times New Roman" w:cs="Times New Roman"/>
          <w:sz w:val="24"/>
          <w:szCs w:val="24"/>
        </w:rPr>
        <w:t xml:space="preserve"> като не </w:t>
      </w:r>
      <w:r w:rsidR="00AC4081">
        <w:rPr>
          <w:rFonts w:ascii="Times New Roman" w:hAnsi="Times New Roman" w:cs="Times New Roman"/>
          <w:sz w:val="24"/>
          <w:szCs w:val="24"/>
        </w:rPr>
        <w:t xml:space="preserve">е </w:t>
      </w:r>
      <w:r w:rsidR="00AE4994" w:rsidRPr="00AE4994">
        <w:rPr>
          <w:rFonts w:ascii="Times New Roman" w:hAnsi="Times New Roman" w:cs="Times New Roman"/>
          <w:sz w:val="24"/>
          <w:szCs w:val="24"/>
        </w:rPr>
        <w:t>включ</w:t>
      </w:r>
      <w:r w:rsidR="00C612D5">
        <w:rPr>
          <w:rFonts w:ascii="Times New Roman" w:hAnsi="Times New Roman" w:cs="Times New Roman"/>
          <w:sz w:val="24"/>
          <w:szCs w:val="24"/>
        </w:rPr>
        <w:t xml:space="preserve">ила </w:t>
      </w:r>
      <w:r w:rsidR="00AE4994" w:rsidRPr="00AE4994">
        <w:rPr>
          <w:rFonts w:ascii="Times New Roman" w:hAnsi="Times New Roman" w:cs="Times New Roman"/>
          <w:sz w:val="24"/>
          <w:szCs w:val="24"/>
        </w:rPr>
        <w:t xml:space="preserve">в стойността услугата опция за усилване на охраната </w:t>
      </w:r>
      <w:r w:rsidR="00C612D5">
        <w:rPr>
          <w:rFonts w:ascii="Times New Roman" w:hAnsi="Times New Roman" w:cs="Times New Roman"/>
          <w:sz w:val="24"/>
          <w:szCs w:val="24"/>
        </w:rPr>
        <w:t>по у</w:t>
      </w:r>
      <w:r w:rsidR="00AE4994" w:rsidRPr="00AE4994">
        <w:rPr>
          <w:rFonts w:ascii="Times New Roman" w:hAnsi="Times New Roman" w:cs="Times New Roman"/>
          <w:sz w:val="24"/>
          <w:szCs w:val="24"/>
        </w:rPr>
        <w:t>становения от Кодекса на труда задължителн</w:t>
      </w:r>
      <w:r w:rsidR="00C612D5">
        <w:rPr>
          <w:rFonts w:ascii="Times New Roman" w:hAnsi="Times New Roman" w:cs="Times New Roman"/>
          <w:sz w:val="24"/>
          <w:szCs w:val="24"/>
        </w:rPr>
        <w:t>а</w:t>
      </w:r>
      <w:r w:rsidR="00AE4994" w:rsidRPr="00AE4994">
        <w:rPr>
          <w:rFonts w:ascii="Times New Roman" w:hAnsi="Times New Roman" w:cs="Times New Roman"/>
          <w:sz w:val="24"/>
          <w:szCs w:val="24"/>
        </w:rPr>
        <w:t xml:space="preserve"> добавка за нощен труд</w:t>
      </w:r>
      <w:r w:rsidR="00C612D5">
        <w:rPr>
          <w:rFonts w:ascii="Times New Roman" w:hAnsi="Times New Roman" w:cs="Times New Roman"/>
          <w:sz w:val="24"/>
          <w:szCs w:val="24"/>
        </w:rPr>
        <w:t>. Н</w:t>
      </w:r>
      <w:r w:rsidR="00AE4994" w:rsidRPr="00AE4994">
        <w:rPr>
          <w:rFonts w:ascii="Times New Roman" w:hAnsi="Times New Roman" w:cs="Times New Roman"/>
          <w:sz w:val="24"/>
          <w:szCs w:val="24"/>
        </w:rPr>
        <w:t>икъде в утвърдената документация на обществената поръчка не е посочена в кое време на денонощието тази опция може да бъде упражнявана</w:t>
      </w:r>
      <w:r w:rsidR="00C612D5">
        <w:rPr>
          <w:rFonts w:ascii="Times New Roman" w:hAnsi="Times New Roman" w:cs="Times New Roman"/>
          <w:sz w:val="24"/>
          <w:szCs w:val="24"/>
        </w:rPr>
        <w:t>,</w:t>
      </w:r>
      <w:r w:rsidR="00AE4994" w:rsidRPr="00AE4994">
        <w:rPr>
          <w:rFonts w:ascii="Times New Roman" w:hAnsi="Times New Roman" w:cs="Times New Roman"/>
          <w:sz w:val="24"/>
          <w:szCs w:val="24"/>
        </w:rPr>
        <w:t xml:space="preserve"> поради което и не може да се изключва възможността тя да се ползва през </w:t>
      </w:r>
      <w:r w:rsidR="00C612D5">
        <w:rPr>
          <w:rFonts w:ascii="Times New Roman" w:hAnsi="Times New Roman" w:cs="Times New Roman"/>
          <w:sz w:val="24"/>
          <w:szCs w:val="24"/>
        </w:rPr>
        <w:t xml:space="preserve">нощния </w:t>
      </w:r>
      <w:r w:rsidR="00AE4994" w:rsidRPr="00AE4994">
        <w:rPr>
          <w:rFonts w:ascii="Times New Roman" w:hAnsi="Times New Roman" w:cs="Times New Roman"/>
          <w:sz w:val="24"/>
          <w:szCs w:val="24"/>
        </w:rPr>
        <w:t>период на денонощието</w:t>
      </w:r>
      <w:r w:rsidR="00C612D5">
        <w:rPr>
          <w:rFonts w:ascii="Times New Roman" w:hAnsi="Times New Roman" w:cs="Times New Roman"/>
          <w:sz w:val="24"/>
          <w:szCs w:val="24"/>
        </w:rPr>
        <w:t>,</w:t>
      </w:r>
      <w:r w:rsidR="00AE4994" w:rsidRPr="00AE4994">
        <w:rPr>
          <w:rFonts w:ascii="Times New Roman" w:hAnsi="Times New Roman" w:cs="Times New Roman"/>
          <w:sz w:val="24"/>
          <w:szCs w:val="24"/>
        </w:rPr>
        <w:t xml:space="preserve"> поради което и като специфична съставка </w:t>
      </w:r>
      <w:r w:rsidR="00C612D5">
        <w:rPr>
          <w:rFonts w:ascii="Times New Roman" w:hAnsi="Times New Roman" w:cs="Times New Roman"/>
          <w:sz w:val="24"/>
          <w:szCs w:val="24"/>
        </w:rPr>
        <w:t xml:space="preserve">би следвало да бъде включена </w:t>
      </w:r>
      <w:r w:rsidR="00AE4994" w:rsidRPr="00AE4994">
        <w:rPr>
          <w:rFonts w:ascii="Times New Roman" w:hAnsi="Times New Roman" w:cs="Times New Roman"/>
          <w:sz w:val="24"/>
          <w:szCs w:val="24"/>
        </w:rPr>
        <w:t>в цената</w:t>
      </w:r>
      <w:r w:rsidR="00C612D5">
        <w:rPr>
          <w:rFonts w:ascii="Times New Roman" w:hAnsi="Times New Roman" w:cs="Times New Roman"/>
          <w:sz w:val="24"/>
          <w:szCs w:val="24"/>
        </w:rPr>
        <w:t>,</w:t>
      </w:r>
      <w:r w:rsidR="00AE4994" w:rsidRPr="00AE4994">
        <w:rPr>
          <w:rFonts w:ascii="Times New Roman" w:hAnsi="Times New Roman" w:cs="Times New Roman"/>
          <w:sz w:val="24"/>
          <w:szCs w:val="24"/>
        </w:rPr>
        <w:t xml:space="preserve"> дължимото съгласно законодателството специфично увеличение за нощен труд</w:t>
      </w:r>
      <w:r w:rsidR="00C612D5">
        <w:rPr>
          <w:rFonts w:ascii="Times New Roman" w:hAnsi="Times New Roman" w:cs="Times New Roman"/>
          <w:sz w:val="24"/>
          <w:szCs w:val="24"/>
        </w:rPr>
        <w:t>.</w:t>
      </w:r>
    </w:p>
    <w:p w:rsidR="00A65291" w:rsidRDefault="00C612D5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AE4994" w:rsidRPr="00AE4994">
        <w:rPr>
          <w:rFonts w:ascii="Times New Roman" w:hAnsi="Times New Roman" w:cs="Times New Roman"/>
          <w:sz w:val="24"/>
          <w:szCs w:val="24"/>
        </w:rPr>
        <w:t>оля в случай</w:t>
      </w:r>
      <w:r>
        <w:rPr>
          <w:rFonts w:ascii="Times New Roman" w:hAnsi="Times New Roman" w:cs="Times New Roman"/>
          <w:sz w:val="24"/>
          <w:szCs w:val="24"/>
        </w:rPr>
        <w:t>,</w:t>
      </w:r>
      <w:r w:rsidR="00AE4994" w:rsidRPr="00AE4994">
        <w:rPr>
          <w:rFonts w:ascii="Times New Roman" w:hAnsi="Times New Roman" w:cs="Times New Roman"/>
          <w:sz w:val="24"/>
          <w:szCs w:val="24"/>
        </w:rPr>
        <w:t xml:space="preserve"> че постановите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AE4994" w:rsidRPr="00AE4994">
        <w:rPr>
          <w:rFonts w:ascii="Times New Roman" w:hAnsi="Times New Roman" w:cs="Times New Roman"/>
          <w:sz w:val="24"/>
          <w:szCs w:val="24"/>
        </w:rPr>
        <w:t xml:space="preserve"> с което уважавате жалбата да бъде присъдена в полза на дружеството разноски съгласно приложен списък.</w:t>
      </w:r>
    </w:p>
    <w:p w:rsidR="00C612D5" w:rsidRDefault="00C612D5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0172F" w:rsidRDefault="0060172F" w:rsidP="006017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З.:</w:t>
      </w:r>
    </w:p>
    <w:p w:rsidR="00363193" w:rsidRDefault="0060172F" w:rsidP="006017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Уважаеми членове на комисията</w:t>
      </w:r>
      <w:r w:rsidR="00363193">
        <w:rPr>
          <w:rFonts w:ascii="Times New Roman" w:hAnsi="Times New Roman" w:cs="Times New Roman"/>
          <w:sz w:val="24"/>
          <w:szCs w:val="24"/>
        </w:rPr>
        <w:t xml:space="preserve"> защита </w:t>
      </w:r>
      <w:r w:rsidR="00363193" w:rsidRPr="00363193">
        <w:rPr>
          <w:rFonts w:ascii="Times New Roman" w:hAnsi="Times New Roman" w:cs="Times New Roman"/>
          <w:sz w:val="24"/>
          <w:szCs w:val="24"/>
        </w:rPr>
        <w:t>на конкуренцията</w:t>
      </w:r>
      <w:r w:rsidR="00363193">
        <w:rPr>
          <w:rFonts w:ascii="Times New Roman" w:hAnsi="Times New Roman" w:cs="Times New Roman"/>
          <w:sz w:val="24"/>
          <w:szCs w:val="24"/>
        </w:rPr>
        <w:t xml:space="preserve">, </w:t>
      </w:r>
      <w:r w:rsidR="00363193" w:rsidRPr="00363193">
        <w:rPr>
          <w:rFonts w:ascii="Times New Roman" w:hAnsi="Times New Roman" w:cs="Times New Roman"/>
          <w:sz w:val="24"/>
          <w:szCs w:val="24"/>
        </w:rPr>
        <w:t>моля да отмените обжалван</w:t>
      </w:r>
      <w:r w:rsidR="00363193">
        <w:rPr>
          <w:rFonts w:ascii="Times New Roman" w:hAnsi="Times New Roman" w:cs="Times New Roman"/>
          <w:sz w:val="24"/>
          <w:szCs w:val="24"/>
        </w:rPr>
        <w:t>ото</w:t>
      </w:r>
      <w:r w:rsidR="00363193" w:rsidRPr="00363193">
        <w:rPr>
          <w:rFonts w:ascii="Times New Roman" w:hAnsi="Times New Roman" w:cs="Times New Roman"/>
          <w:sz w:val="24"/>
          <w:szCs w:val="24"/>
        </w:rPr>
        <w:t xml:space="preserve"> от доверителя ми решени</w:t>
      </w:r>
      <w:r w:rsidR="00AC4081">
        <w:rPr>
          <w:rFonts w:ascii="Times New Roman" w:hAnsi="Times New Roman" w:cs="Times New Roman"/>
          <w:sz w:val="24"/>
          <w:szCs w:val="24"/>
        </w:rPr>
        <w:t>е</w:t>
      </w:r>
      <w:r w:rsidR="00363193" w:rsidRPr="00363193">
        <w:rPr>
          <w:rFonts w:ascii="Times New Roman" w:hAnsi="Times New Roman" w:cs="Times New Roman"/>
          <w:sz w:val="24"/>
          <w:szCs w:val="24"/>
        </w:rPr>
        <w:t xml:space="preserve"> в частта по обособена позиция </w:t>
      </w:r>
      <w:r w:rsidR="00363193">
        <w:rPr>
          <w:rFonts w:ascii="Times New Roman" w:hAnsi="Times New Roman" w:cs="Times New Roman"/>
          <w:sz w:val="24"/>
          <w:szCs w:val="24"/>
        </w:rPr>
        <w:t xml:space="preserve">№ </w:t>
      </w:r>
      <w:r w:rsidR="00363193" w:rsidRPr="00363193">
        <w:rPr>
          <w:rFonts w:ascii="Times New Roman" w:hAnsi="Times New Roman" w:cs="Times New Roman"/>
          <w:sz w:val="24"/>
          <w:szCs w:val="24"/>
        </w:rPr>
        <w:t>4</w:t>
      </w:r>
      <w:r w:rsidR="00363193">
        <w:rPr>
          <w:rFonts w:ascii="Times New Roman" w:hAnsi="Times New Roman" w:cs="Times New Roman"/>
          <w:sz w:val="24"/>
          <w:szCs w:val="24"/>
        </w:rPr>
        <w:t xml:space="preserve">. Считам, </w:t>
      </w:r>
      <w:r w:rsidR="00363193" w:rsidRPr="00363193">
        <w:rPr>
          <w:rFonts w:ascii="Times New Roman" w:hAnsi="Times New Roman" w:cs="Times New Roman"/>
          <w:sz w:val="24"/>
          <w:szCs w:val="24"/>
        </w:rPr>
        <w:t>че отстраняването на до</w:t>
      </w:r>
      <w:r w:rsidR="00363193">
        <w:rPr>
          <w:rFonts w:ascii="Times New Roman" w:hAnsi="Times New Roman" w:cs="Times New Roman"/>
          <w:sz w:val="24"/>
          <w:szCs w:val="24"/>
        </w:rPr>
        <w:t xml:space="preserve">верителя ми е незаконосъобразно, </w:t>
      </w:r>
      <w:r w:rsidR="00363193" w:rsidRPr="00363193">
        <w:rPr>
          <w:rFonts w:ascii="Times New Roman" w:hAnsi="Times New Roman" w:cs="Times New Roman"/>
          <w:sz w:val="24"/>
          <w:szCs w:val="24"/>
        </w:rPr>
        <w:t>като подробни съображения съм изложил в жалбата</w:t>
      </w:r>
      <w:r w:rsidR="00363193">
        <w:rPr>
          <w:rFonts w:ascii="Times New Roman" w:hAnsi="Times New Roman" w:cs="Times New Roman"/>
          <w:sz w:val="24"/>
          <w:szCs w:val="24"/>
        </w:rPr>
        <w:t>,</w:t>
      </w:r>
      <w:r w:rsidR="00363193" w:rsidRPr="00363193">
        <w:rPr>
          <w:rFonts w:ascii="Times New Roman" w:hAnsi="Times New Roman" w:cs="Times New Roman"/>
          <w:sz w:val="24"/>
          <w:szCs w:val="24"/>
        </w:rPr>
        <w:t xml:space="preserve"> които изцяло поддържам</w:t>
      </w:r>
      <w:r w:rsidR="00363193">
        <w:rPr>
          <w:rFonts w:ascii="Times New Roman" w:hAnsi="Times New Roman" w:cs="Times New Roman"/>
          <w:sz w:val="24"/>
          <w:szCs w:val="24"/>
        </w:rPr>
        <w:t>.</w:t>
      </w:r>
    </w:p>
    <w:p w:rsidR="00363193" w:rsidRDefault="00363193" w:rsidP="006017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363193">
        <w:rPr>
          <w:rFonts w:ascii="Times New Roman" w:hAnsi="Times New Roman" w:cs="Times New Roman"/>
          <w:sz w:val="24"/>
          <w:szCs w:val="24"/>
        </w:rPr>
        <w:t xml:space="preserve">оля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363193">
        <w:rPr>
          <w:rFonts w:ascii="Times New Roman" w:hAnsi="Times New Roman" w:cs="Times New Roman"/>
          <w:sz w:val="24"/>
          <w:szCs w:val="24"/>
        </w:rPr>
        <w:t>случай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63193">
        <w:rPr>
          <w:rFonts w:ascii="Times New Roman" w:hAnsi="Times New Roman" w:cs="Times New Roman"/>
          <w:sz w:val="24"/>
          <w:szCs w:val="24"/>
        </w:rPr>
        <w:t xml:space="preserve"> че уважите жалбата да възложите направените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63193">
        <w:rPr>
          <w:rFonts w:ascii="Times New Roman" w:hAnsi="Times New Roman" w:cs="Times New Roman"/>
          <w:sz w:val="24"/>
          <w:szCs w:val="24"/>
        </w:rPr>
        <w:t xml:space="preserve"> за които представям списък с препис за възложителя</w:t>
      </w:r>
      <w:r>
        <w:rPr>
          <w:rFonts w:ascii="Times New Roman" w:hAnsi="Times New Roman" w:cs="Times New Roman"/>
          <w:sz w:val="24"/>
          <w:szCs w:val="24"/>
        </w:rPr>
        <w:t>. М</w:t>
      </w:r>
      <w:r w:rsidRPr="00363193">
        <w:rPr>
          <w:rFonts w:ascii="Times New Roman" w:hAnsi="Times New Roman" w:cs="Times New Roman"/>
          <w:sz w:val="24"/>
          <w:szCs w:val="24"/>
        </w:rPr>
        <w:t>оля в случай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63193">
        <w:rPr>
          <w:rFonts w:ascii="Times New Roman" w:hAnsi="Times New Roman" w:cs="Times New Roman"/>
          <w:sz w:val="24"/>
          <w:szCs w:val="24"/>
        </w:rPr>
        <w:t xml:space="preserve"> че възложителят и заинтерес</w:t>
      </w:r>
      <w:r w:rsidR="00AC4081">
        <w:rPr>
          <w:rFonts w:ascii="Times New Roman" w:hAnsi="Times New Roman" w:cs="Times New Roman"/>
          <w:sz w:val="24"/>
          <w:szCs w:val="24"/>
        </w:rPr>
        <w:t>о</w:t>
      </w:r>
      <w:bookmarkStart w:id="0" w:name="_GoBack"/>
      <w:bookmarkEnd w:id="0"/>
      <w:r w:rsidRPr="00363193">
        <w:rPr>
          <w:rFonts w:ascii="Times New Roman" w:hAnsi="Times New Roman" w:cs="Times New Roman"/>
          <w:sz w:val="24"/>
          <w:szCs w:val="24"/>
        </w:rPr>
        <w:t>ваното лице предявява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363193">
        <w:rPr>
          <w:rFonts w:ascii="Times New Roman" w:hAnsi="Times New Roman" w:cs="Times New Roman"/>
          <w:sz w:val="24"/>
          <w:szCs w:val="24"/>
        </w:rPr>
        <w:t xml:space="preserve"> претенции за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63193">
        <w:rPr>
          <w:rFonts w:ascii="Times New Roman" w:hAnsi="Times New Roman" w:cs="Times New Roman"/>
          <w:sz w:val="24"/>
          <w:szCs w:val="24"/>
        </w:rPr>
        <w:t xml:space="preserve"> които са над установените ми</w:t>
      </w:r>
      <w:r>
        <w:rPr>
          <w:rFonts w:ascii="Times New Roman" w:hAnsi="Times New Roman" w:cs="Times New Roman"/>
          <w:sz w:val="24"/>
          <w:szCs w:val="24"/>
        </w:rPr>
        <w:t>нимум</w:t>
      </w:r>
      <w:r w:rsidRPr="00363193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63193">
        <w:rPr>
          <w:rFonts w:ascii="Times New Roman" w:hAnsi="Times New Roman" w:cs="Times New Roman"/>
          <w:sz w:val="24"/>
          <w:szCs w:val="24"/>
        </w:rPr>
        <w:t xml:space="preserve"> правя възражение за прекомерност.</w:t>
      </w:r>
    </w:p>
    <w:p w:rsidR="00363193" w:rsidRDefault="0036319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60172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Е</w:t>
      </w:r>
      <w:r w:rsidR="00737ACA">
        <w:rPr>
          <w:rFonts w:ascii="Times New Roman" w:hAnsi="Times New Roman" w:cs="Times New Roman"/>
          <w:sz w:val="24"/>
          <w:szCs w:val="24"/>
        </w:rPr>
        <w:t>. М.:</w:t>
      </w:r>
    </w:p>
    <w:p w:rsidR="00363193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363193">
        <w:rPr>
          <w:rFonts w:ascii="Times New Roman" w:hAnsi="Times New Roman" w:cs="Times New Roman"/>
          <w:sz w:val="24"/>
          <w:szCs w:val="24"/>
        </w:rPr>
        <w:t>Поддържам с</w:t>
      </w:r>
      <w:r w:rsidR="00363193" w:rsidRPr="00363193">
        <w:rPr>
          <w:rFonts w:ascii="Times New Roman" w:hAnsi="Times New Roman" w:cs="Times New Roman"/>
          <w:sz w:val="24"/>
          <w:szCs w:val="24"/>
        </w:rPr>
        <w:t>тановището</w:t>
      </w:r>
      <w:r w:rsidR="00363193">
        <w:rPr>
          <w:rFonts w:ascii="Times New Roman" w:hAnsi="Times New Roman" w:cs="Times New Roman"/>
          <w:sz w:val="24"/>
          <w:szCs w:val="24"/>
        </w:rPr>
        <w:t>,</w:t>
      </w:r>
      <w:r w:rsidR="00363193" w:rsidRPr="00363193">
        <w:rPr>
          <w:rFonts w:ascii="Times New Roman" w:hAnsi="Times New Roman" w:cs="Times New Roman"/>
          <w:sz w:val="24"/>
          <w:szCs w:val="24"/>
        </w:rPr>
        <w:t xml:space="preserve"> моля оставите жалбите </w:t>
      </w:r>
      <w:r w:rsidR="002F18B5">
        <w:rPr>
          <w:rFonts w:ascii="Times New Roman" w:hAnsi="Times New Roman" w:cs="Times New Roman"/>
          <w:sz w:val="24"/>
          <w:szCs w:val="24"/>
        </w:rPr>
        <w:t xml:space="preserve">без уважение, </w:t>
      </w:r>
      <w:r w:rsidR="00363193" w:rsidRPr="00363193">
        <w:rPr>
          <w:rFonts w:ascii="Times New Roman" w:hAnsi="Times New Roman" w:cs="Times New Roman"/>
          <w:sz w:val="24"/>
          <w:szCs w:val="24"/>
        </w:rPr>
        <w:t xml:space="preserve">като неоснователни </w:t>
      </w:r>
      <w:r w:rsidR="002F18B5">
        <w:rPr>
          <w:rFonts w:ascii="Times New Roman" w:hAnsi="Times New Roman" w:cs="Times New Roman"/>
          <w:sz w:val="24"/>
          <w:szCs w:val="24"/>
        </w:rPr>
        <w:t>и не</w:t>
      </w:r>
      <w:r w:rsidR="00363193" w:rsidRPr="00363193">
        <w:rPr>
          <w:rFonts w:ascii="Times New Roman" w:hAnsi="Times New Roman" w:cs="Times New Roman"/>
          <w:sz w:val="24"/>
          <w:szCs w:val="24"/>
        </w:rPr>
        <w:t>доказани по съображения</w:t>
      </w:r>
      <w:r w:rsidR="002F18B5">
        <w:rPr>
          <w:rFonts w:ascii="Times New Roman" w:hAnsi="Times New Roman" w:cs="Times New Roman"/>
          <w:sz w:val="24"/>
          <w:szCs w:val="24"/>
        </w:rPr>
        <w:t>,</w:t>
      </w:r>
      <w:r w:rsidR="00363193" w:rsidRPr="00363193">
        <w:rPr>
          <w:rFonts w:ascii="Times New Roman" w:hAnsi="Times New Roman" w:cs="Times New Roman"/>
          <w:sz w:val="24"/>
          <w:szCs w:val="24"/>
        </w:rPr>
        <w:t xml:space="preserve"> които подробно сме изложили в становището по тях.</w:t>
      </w:r>
    </w:p>
    <w:p w:rsidR="0060172F" w:rsidRDefault="0060172F" w:rsidP="006017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0172F" w:rsidRDefault="0060172F" w:rsidP="006017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Т.:</w:t>
      </w:r>
    </w:p>
    <w:p w:rsidR="002F18B5" w:rsidRDefault="0060172F" w:rsidP="006017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2F18B5" w:rsidRPr="002F18B5">
        <w:rPr>
          <w:rFonts w:ascii="Times New Roman" w:hAnsi="Times New Roman" w:cs="Times New Roman"/>
          <w:sz w:val="24"/>
          <w:szCs w:val="24"/>
        </w:rPr>
        <w:t>Уважаеми комисари</w:t>
      </w:r>
      <w:r w:rsidR="002F18B5">
        <w:rPr>
          <w:rFonts w:ascii="Times New Roman" w:hAnsi="Times New Roman" w:cs="Times New Roman"/>
          <w:sz w:val="24"/>
          <w:szCs w:val="24"/>
        </w:rPr>
        <w:t>,</w:t>
      </w:r>
      <w:r w:rsidR="002F18B5" w:rsidRPr="002F18B5">
        <w:rPr>
          <w:rFonts w:ascii="Times New Roman" w:hAnsi="Times New Roman" w:cs="Times New Roman"/>
          <w:sz w:val="24"/>
          <w:szCs w:val="24"/>
        </w:rPr>
        <w:t xml:space="preserve"> оспорвам жалбите</w:t>
      </w:r>
      <w:r w:rsidR="002F18B5">
        <w:rPr>
          <w:rFonts w:ascii="Times New Roman" w:hAnsi="Times New Roman" w:cs="Times New Roman"/>
          <w:sz w:val="24"/>
          <w:szCs w:val="24"/>
        </w:rPr>
        <w:t>,</w:t>
      </w:r>
      <w:r w:rsidR="002F18B5" w:rsidRPr="002F18B5">
        <w:rPr>
          <w:rFonts w:ascii="Times New Roman" w:hAnsi="Times New Roman" w:cs="Times New Roman"/>
          <w:sz w:val="24"/>
          <w:szCs w:val="24"/>
        </w:rPr>
        <w:t xml:space="preserve"> моля ви да постановите решение</w:t>
      </w:r>
      <w:r w:rsidR="002F18B5">
        <w:rPr>
          <w:rFonts w:ascii="Times New Roman" w:hAnsi="Times New Roman" w:cs="Times New Roman"/>
          <w:sz w:val="24"/>
          <w:szCs w:val="24"/>
        </w:rPr>
        <w:t>,</w:t>
      </w:r>
      <w:r w:rsidR="002F18B5" w:rsidRPr="002F18B5">
        <w:rPr>
          <w:rFonts w:ascii="Times New Roman" w:hAnsi="Times New Roman" w:cs="Times New Roman"/>
          <w:sz w:val="24"/>
          <w:szCs w:val="24"/>
        </w:rPr>
        <w:t xml:space="preserve"> с което</w:t>
      </w:r>
      <w:r w:rsidR="002F18B5">
        <w:rPr>
          <w:rFonts w:ascii="Times New Roman" w:hAnsi="Times New Roman" w:cs="Times New Roman"/>
          <w:sz w:val="24"/>
          <w:szCs w:val="24"/>
        </w:rPr>
        <w:t xml:space="preserve"> д</w:t>
      </w:r>
      <w:r w:rsidR="002F18B5" w:rsidRPr="002F18B5">
        <w:rPr>
          <w:rFonts w:ascii="Times New Roman" w:hAnsi="Times New Roman" w:cs="Times New Roman"/>
          <w:sz w:val="24"/>
          <w:szCs w:val="24"/>
        </w:rPr>
        <w:t>а отхвърлите същите</w:t>
      </w:r>
      <w:r w:rsidR="002F18B5">
        <w:rPr>
          <w:rFonts w:ascii="Times New Roman" w:hAnsi="Times New Roman" w:cs="Times New Roman"/>
          <w:sz w:val="24"/>
          <w:szCs w:val="24"/>
        </w:rPr>
        <w:t>,</w:t>
      </w:r>
      <w:r w:rsidR="002F18B5" w:rsidRPr="002F18B5">
        <w:rPr>
          <w:rFonts w:ascii="Times New Roman" w:hAnsi="Times New Roman" w:cs="Times New Roman"/>
          <w:sz w:val="24"/>
          <w:szCs w:val="24"/>
        </w:rPr>
        <w:t xml:space="preserve"> като неоснователни и недоказани</w:t>
      </w:r>
      <w:r w:rsidR="002F18B5">
        <w:rPr>
          <w:rFonts w:ascii="Times New Roman" w:hAnsi="Times New Roman" w:cs="Times New Roman"/>
          <w:sz w:val="24"/>
          <w:szCs w:val="24"/>
        </w:rPr>
        <w:t>,</w:t>
      </w:r>
      <w:r w:rsidR="002F18B5" w:rsidRPr="002F18B5">
        <w:rPr>
          <w:rFonts w:ascii="Times New Roman" w:hAnsi="Times New Roman" w:cs="Times New Roman"/>
          <w:sz w:val="24"/>
          <w:szCs w:val="24"/>
        </w:rPr>
        <w:t xml:space="preserve"> не правя претенции за възлагане на разноски</w:t>
      </w:r>
      <w:r w:rsidR="002F18B5">
        <w:rPr>
          <w:rFonts w:ascii="Times New Roman" w:hAnsi="Times New Roman" w:cs="Times New Roman"/>
          <w:sz w:val="24"/>
          <w:szCs w:val="24"/>
        </w:rPr>
        <w:t>.</w:t>
      </w:r>
      <w:r w:rsidR="002F18B5" w:rsidRPr="002F18B5">
        <w:rPr>
          <w:rFonts w:ascii="Times New Roman" w:hAnsi="Times New Roman" w:cs="Times New Roman"/>
          <w:sz w:val="24"/>
          <w:szCs w:val="24"/>
        </w:rPr>
        <w:t xml:space="preserve"> В тази връзка правя възражение за прекомерност на разноските</w:t>
      </w:r>
      <w:r w:rsidR="002F18B5">
        <w:rPr>
          <w:rFonts w:ascii="Times New Roman" w:hAnsi="Times New Roman" w:cs="Times New Roman"/>
          <w:sz w:val="24"/>
          <w:szCs w:val="24"/>
        </w:rPr>
        <w:t>,</w:t>
      </w:r>
      <w:r w:rsidR="002F18B5" w:rsidRPr="002F18B5">
        <w:rPr>
          <w:rFonts w:ascii="Times New Roman" w:hAnsi="Times New Roman" w:cs="Times New Roman"/>
          <w:sz w:val="24"/>
          <w:szCs w:val="24"/>
        </w:rPr>
        <w:t xml:space="preserve"> представени от двамата жалбоподатели днес и в случай</w:t>
      </w:r>
      <w:r w:rsidR="002F18B5">
        <w:rPr>
          <w:rFonts w:ascii="Times New Roman" w:hAnsi="Times New Roman" w:cs="Times New Roman"/>
          <w:sz w:val="24"/>
          <w:szCs w:val="24"/>
        </w:rPr>
        <w:t>,</w:t>
      </w:r>
      <w:r w:rsidR="002F18B5" w:rsidRPr="002F18B5">
        <w:rPr>
          <w:rFonts w:ascii="Times New Roman" w:hAnsi="Times New Roman" w:cs="Times New Roman"/>
          <w:sz w:val="24"/>
          <w:szCs w:val="24"/>
        </w:rPr>
        <w:t xml:space="preserve"> че третия</w:t>
      </w:r>
      <w:r w:rsidR="002F18B5">
        <w:rPr>
          <w:rFonts w:ascii="Times New Roman" w:hAnsi="Times New Roman" w:cs="Times New Roman"/>
          <w:sz w:val="24"/>
          <w:szCs w:val="24"/>
        </w:rPr>
        <w:t>т</w:t>
      </w:r>
      <w:r w:rsidR="002F18B5" w:rsidRPr="002F18B5">
        <w:rPr>
          <w:rFonts w:ascii="Times New Roman" w:hAnsi="Times New Roman" w:cs="Times New Roman"/>
          <w:sz w:val="24"/>
          <w:szCs w:val="24"/>
        </w:rPr>
        <w:t xml:space="preserve"> жалбоподател е представил такива извън заседанието</w:t>
      </w:r>
      <w:r w:rsidR="002F18B5">
        <w:rPr>
          <w:rFonts w:ascii="Times New Roman" w:hAnsi="Times New Roman" w:cs="Times New Roman"/>
          <w:sz w:val="24"/>
          <w:szCs w:val="24"/>
        </w:rPr>
        <w:t>,</w:t>
      </w:r>
      <w:r w:rsidR="002F18B5" w:rsidRPr="002F18B5">
        <w:rPr>
          <w:rFonts w:ascii="Times New Roman" w:hAnsi="Times New Roman" w:cs="Times New Roman"/>
          <w:sz w:val="24"/>
          <w:szCs w:val="24"/>
        </w:rPr>
        <w:t xml:space="preserve"> прав</w:t>
      </w:r>
      <w:r w:rsidR="002F18B5">
        <w:rPr>
          <w:rFonts w:ascii="Times New Roman" w:hAnsi="Times New Roman" w:cs="Times New Roman"/>
          <w:sz w:val="24"/>
          <w:szCs w:val="24"/>
        </w:rPr>
        <w:t>я</w:t>
      </w:r>
      <w:r w:rsidR="002F18B5" w:rsidRPr="002F18B5">
        <w:rPr>
          <w:rFonts w:ascii="Times New Roman" w:hAnsi="Times New Roman" w:cs="Times New Roman"/>
          <w:sz w:val="24"/>
          <w:szCs w:val="24"/>
        </w:rPr>
        <w:t xml:space="preserve"> възражение и по отношение на </w:t>
      </w:r>
      <w:r w:rsidR="002F18B5">
        <w:rPr>
          <w:rFonts w:ascii="Times New Roman" w:hAnsi="Times New Roman" w:cs="Times New Roman"/>
          <w:sz w:val="24"/>
          <w:szCs w:val="24"/>
        </w:rPr>
        <w:t>тях</w:t>
      </w:r>
      <w:r w:rsidR="002F18B5" w:rsidRPr="002F18B5">
        <w:rPr>
          <w:rFonts w:ascii="Times New Roman" w:hAnsi="Times New Roman" w:cs="Times New Roman"/>
          <w:sz w:val="24"/>
          <w:szCs w:val="24"/>
        </w:rPr>
        <w:t>.</w:t>
      </w:r>
    </w:p>
    <w:p w:rsidR="002F18B5" w:rsidRDefault="002F18B5" w:rsidP="002F18B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18B5" w:rsidRDefault="002F18B5" w:rsidP="002F18B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Е. М.:</w:t>
      </w:r>
    </w:p>
    <w:p w:rsidR="002F18B5" w:rsidRDefault="002F18B5" w:rsidP="006017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Pr="002F18B5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F18B5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ъ</w:t>
      </w:r>
      <w:r w:rsidRPr="002F18B5">
        <w:rPr>
          <w:rFonts w:ascii="Times New Roman" w:hAnsi="Times New Roman" w:cs="Times New Roman"/>
          <w:sz w:val="24"/>
          <w:szCs w:val="24"/>
        </w:rPr>
        <w:t xml:space="preserve">единявам се към възражението на общо основание </w:t>
      </w: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Pr="002F18B5">
        <w:rPr>
          <w:rFonts w:ascii="Times New Roman" w:hAnsi="Times New Roman" w:cs="Times New Roman"/>
          <w:sz w:val="24"/>
          <w:szCs w:val="24"/>
        </w:rPr>
        <w:t>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F18B5">
        <w:rPr>
          <w:rFonts w:ascii="Times New Roman" w:hAnsi="Times New Roman" w:cs="Times New Roman"/>
          <w:sz w:val="24"/>
          <w:szCs w:val="24"/>
        </w:rPr>
        <w:t xml:space="preserve"> моля да ми се присъди и юрисконсултско възнаграждение.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F18B5" w:rsidRDefault="002F18B5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289E" w:rsidRDefault="00B8289E" w:rsidP="00324B6B">
      <w:pPr>
        <w:spacing w:after="0" w:line="240" w:lineRule="auto"/>
      </w:pPr>
      <w:r>
        <w:separator/>
      </w:r>
    </w:p>
  </w:endnote>
  <w:endnote w:type="continuationSeparator" w:id="0">
    <w:p w:rsidR="00B8289E" w:rsidRDefault="00B8289E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16314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E4994" w:rsidRDefault="00AE499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408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289E" w:rsidRDefault="00B8289E" w:rsidP="00324B6B">
      <w:pPr>
        <w:spacing w:after="0" w:line="240" w:lineRule="auto"/>
      </w:pPr>
      <w:r>
        <w:separator/>
      </w:r>
    </w:p>
  </w:footnote>
  <w:footnote w:type="continuationSeparator" w:id="0">
    <w:p w:rsidR="00B8289E" w:rsidRDefault="00B8289E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2490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F130F"/>
    <w:rsid w:val="002F1727"/>
    <w:rsid w:val="002F18B5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3181"/>
    <w:rsid w:val="0034443C"/>
    <w:rsid w:val="003521B5"/>
    <w:rsid w:val="00353E85"/>
    <w:rsid w:val="00363193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1362"/>
    <w:rsid w:val="004D424E"/>
    <w:rsid w:val="004E50E5"/>
    <w:rsid w:val="004F05C7"/>
    <w:rsid w:val="005117B5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0172F"/>
    <w:rsid w:val="00615E99"/>
    <w:rsid w:val="006245AE"/>
    <w:rsid w:val="00625709"/>
    <w:rsid w:val="0063624C"/>
    <w:rsid w:val="0064498D"/>
    <w:rsid w:val="00652CC5"/>
    <w:rsid w:val="0065725E"/>
    <w:rsid w:val="00667D3D"/>
    <w:rsid w:val="00672DDE"/>
    <w:rsid w:val="00681AA3"/>
    <w:rsid w:val="00682D1A"/>
    <w:rsid w:val="006A5BCE"/>
    <w:rsid w:val="006A722C"/>
    <w:rsid w:val="006B0D2E"/>
    <w:rsid w:val="006B2B9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930FD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71406"/>
    <w:rsid w:val="00AA44DF"/>
    <w:rsid w:val="00AA468A"/>
    <w:rsid w:val="00AA6DB8"/>
    <w:rsid w:val="00AC4081"/>
    <w:rsid w:val="00AD22D3"/>
    <w:rsid w:val="00AE4994"/>
    <w:rsid w:val="00B13D35"/>
    <w:rsid w:val="00B158B2"/>
    <w:rsid w:val="00B755EB"/>
    <w:rsid w:val="00B8289E"/>
    <w:rsid w:val="00B835E6"/>
    <w:rsid w:val="00B8578E"/>
    <w:rsid w:val="00B91F9C"/>
    <w:rsid w:val="00BB1A25"/>
    <w:rsid w:val="00BC03F3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612D5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DD747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681</Words>
  <Characters>3882</Characters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2022-10-07T09:30:00Z</dcterms:created>
  <dcterms:modified xsi:type="dcterms:W3CDTF">2022-10-07T09:30:00Z</dcterms:modified>
</cp:coreProperties>
</file>